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5AB" w:rsidRPr="00790C3A" w:rsidRDefault="00AE25AB" w:rsidP="00AE25AB">
      <w:pPr>
        <w:snapToGrid w:val="0"/>
        <w:spacing w:line="480" w:lineRule="auto"/>
        <w:rPr>
          <w:rFonts w:ascii="Times New Roman" w:eastAsia="华文仿宋" w:hAnsi="Times New Roman" w:cs="Times New Roman"/>
          <w:b/>
          <w:bCs/>
          <w:sz w:val="24"/>
        </w:rPr>
      </w:pPr>
      <w:r w:rsidRPr="00FB54BC">
        <w:rPr>
          <w:rFonts w:ascii="Times New Roman" w:eastAsia="华文仿宋" w:hAnsi="Times New Roman" w:cs="Times New Roman" w:hint="eastAsia"/>
          <w:b/>
          <w:bCs/>
          <w:sz w:val="24"/>
        </w:rPr>
        <w:t>A</w:t>
      </w:r>
      <w:r w:rsidRPr="00FB54BC">
        <w:rPr>
          <w:rFonts w:ascii="Times New Roman" w:eastAsia="华文仿宋" w:hAnsi="Times New Roman" w:cs="Times New Roman"/>
          <w:b/>
          <w:bCs/>
          <w:sz w:val="24"/>
        </w:rPr>
        <w:t>dditional file 1</w:t>
      </w:r>
      <w:r w:rsidR="00F819CB">
        <w:rPr>
          <w:rFonts w:ascii="Times New Roman" w:eastAsia="华文仿宋" w:hAnsi="Times New Roman" w:cs="Times New Roman"/>
          <w:b/>
          <w:bCs/>
          <w:sz w:val="24"/>
        </w:rPr>
        <w:t>1</w:t>
      </w:r>
      <w:r w:rsidRPr="00FB54BC">
        <w:rPr>
          <w:rFonts w:ascii="Times New Roman" w:eastAsia="华文仿宋" w:hAnsi="Times New Roman" w:cs="Times New Roman"/>
          <w:b/>
          <w:bCs/>
          <w:sz w:val="24"/>
        </w:rPr>
        <w:t>:</w:t>
      </w:r>
      <w:r>
        <w:rPr>
          <w:rFonts w:ascii="Times New Roman" w:eastAsia="华文仿宋" w:hAnsi="Times New Roman" w:cs="Times New Roman"/>
          <w:sz w:val="24"/>
        </w:rPr>
        <w:t xml:space="preserve"> </w:t>
      </w:r>
      <w:r w:rsidRPr="00FB54BC">
        <w:rPr>
          <w:rFonts w:ascii="Times New Roman" w:eastAsia="华文仿宋" w:hAnsi="Times New Roman" w:cs="Times New Roman" w:hint="eastAsia"/>
          <w:sz w:val="24"/>
        </w:rPr>
        <w:t xml:space="preserve">The primers </w:t>
      </w:r>
      <w:r w:rsidR="00F819CB">
        <w:rPr>
          <w:rFonts w:ascii="Times New Roman" w:eastAsia="华文仿宋" w:hAnsi="Times New Roman" w:cs="Times New Roman" w:hint="eastAsia"/>
          <w:sz w:val="24"/>
        </w:rPr>
        <w:t>used</w:t>
      </w:r>
      <w:r w:rsidR="00F819CB">
        <w:rPr>
          <w:rFonts w:ascii="Times New Roman" w:eastAsia="华文仿宋" w:hAnsi="Times New Roman" w:cs="Times New Roman"/>
          <w:sz w:val="24"/>
        </w:rPr>
        <w:t xml:space="preserve"> </w:t>
      </w:r>
      <w:r w:rsidRPr="00FB54BC">
        <w:rPr>
          <w:rFonts w:ascii="Times New Roman" w:eastAsia="华文仿宋" w:hAnsi="Times New Roman" w:cs="Times New Roman" w:hint="eastAsia"/>
          <w:sz w:val="24"/>
        </w:rPr>
        <w:t>for</w:t>
      </w:r>
      <w:r w:rsidRPr="00FB54BC">
        <w:rPr>
          <w:rFonts w:ascii="Times New Roman" w:eastAsia="华文仿宋" w:hAnsi="Times New Roman" w:cs="Times New Roman"/>
          <w:i/>
          <w:sz w:val="24"/>
        </w:rPr>
        <w:t xml:space="preserve"> HAK</w:t>
      </w:r>
      <w:r w:rsidR="00F819CB">
        <w:rPr>
          <w:rFonts w:ascii="Times New Roman" w:eastAsia="华文仿宋" w:hAnsi="Times New Roman" w:cs="Times New Roman"/>
          <w:i/>
          <w:sz w:val="24"/>
        </w:rPr>
        <w:t>1</w:t>
      </w:r>
      <w:r w:rsidRPr="00FB54BC">
        <w:rPr>
          <w:rFonts w:ascii="Times New Roman" w:eastAsia="华文仿宋" w:hAnsi="Times New Roman" w:cs="Times New Roman"/>
          <w:sz w:val="24"/>
        </w:rPr>
        <w:t xml:space="preserve"> </w:t>
      </w:r>
      <w:r w:rsidR="00375746">
        <w:rPr>
          <w:rFonts w:ascii="Times New Roman" w:eastAsia="华文仿宋" w:hAnsi="Times New Roman" w:cs="Times New Roman" w:hint="eastAsia"/>
          <w:sz w:val="24"/>
        </w:rPr>
        <w:t>and</w:t>
      </w:r>
      <w:r w:rsidR="00375746">
        <w:rPr>
          <w:rFonts w:ascii="Times New Roman" w:eastAsia="华文仿宋" w:hAnsi="Times New Roman" w:cs="Times New Roman"/>
          <w:sz w:val="24"/>
        </w:rPr>
        <w:t xml:space="preserve"> </w:t>
      </w:r>
      <w:r w:rsidR="00375746" w:rsidRPr="00375746">
        <w:rPr>
          <w:rFonts w:ascii="Times New Roman" w:eastAsia="华文仿宋" w:hAnsi="Times New Roman" w:cs="Times New Roman"/>
          <w:i/>
          <w:iCs/>
          <w:sz w:val="24"/>
        </w:rPr>
        <w:t>HAK21</w:t>
      </w:r>
      <w:r w:rsidR="00375746">
        <w:rPr>
          <w:rFonts w:ascii="Times New Roman" w:eastAsia="华文仿宋" w:hAnsi="Times New Roman" w:cs="Times New Roman"/>
          <w:sz w:val="24"/>
        </w:rPr>
        <w:t xml:space="preserve"> </w:t>
      </w:r>
      <w:r w:rsidR="00F819CB">
        <w:rPr>
          <w:rFonts w:ascii="Times New Roman" w:eastAsia="华文仿宋" w:hAnsi="Times New Roman" w:cs="Times New Roman" w:hint="eastAsia"/>
          <w:sz w:val="24"/>
        </w:rPr>
        <w:t>clone</w:t>
      </w:r>
      <w:r w:rsidRPr="00FB54BC">
        <w:rPr>
          <w:rFonts w:ascii="Times New Roman" w:eastAsia="华文仿宋" w:hAnsi="Times New Roman" w:cs="Times New Roman" w:hint="eastAsia"/>
          <w:i/>
          <w:iCs/>
          <w:sz w:val="24"/>
        </w:rPr>
        <w:t xml:space="preserve"> </w:t>
      </w:r>
      <w:r w:rsidR="000C11C8" w:rsidRPr="00627BBC">
        <w:rPr>
          <w:rFonts w:ascii="Times New Roman" w:eastAsia="华文仿宋" w:hAnsi="Times New Roman" w:cs="Times New Roman"/>
          <w:sz w:val="24"/>
        </w:rPr>
        <w:t>and construct</w:t>
      </w:r>
      <w:r w:rsidR="00375746">
        <w:rPr>
          <w:rFonts w:ascii="Times New Roman" w:eastAsia="华文仿宋" w:hAnsi="Times New Roman" w:cs="Times New Roman"/>
          <w:sz w:val="24"/>
        </w:rPr>
        <w:t>ing</w:t>
      </w:r>
      <w:r w:rsidR="000C11C8" w:rsidRPr="00627BBC">
        <w:rPr>
          <w:rFonts w:ascii="Times New Roman" w:eastAsia="华文仿宋" w:hAnsi="Times New Roman" w:cs="Times New Roman"/>
          <w:sz w:val="24"/>
        </w:rPr>
        <w:t xml:space="preserve"> yeast expression vector</w:t>
      </w:r>
      <w:r w:rsidR="000C11C8">
        <w:rPr>
          <w:rFonts w:ascii="Times New Roman" w:eastAsia="华文仿宋" w:hAnsi="Times New Roman" w:cs="Times New Roman"/>
          <w:sz w:val="24"/>
        </w:rPr>
        <w:t xml:space="preserve"> </w:t>
      </w:r>
    </w:p>
    <w:tbl>
      <w:tblPr>
        <w:tblW w:w="9180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6804"/>
      </w:tblGrid>
      <w:tr w:rsidR="00333EFC" w:rsidRPr="001F015B" w:rsidTr="00333EFC">
        <w:trPr>
          <w:trHeight w:val="278"/>
        </w:trPr>
        <w:tc>
          <w:tcPr>
            <w:tcW w:w="237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33EFC" w:rsidRPr="001F015B" w:rsidRDefault="00333EFC" w:rsidP="001F01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ri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mer</w:t>
            </w:r>
            <w:r w:rsidRPr="001F015B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name</w:t>
            </w:r>
          </w:p>
        </w:tc>
        <w:tc>
          <w:tcPr>
            <w:tcW w:w="680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33EFC" w:rsidRPr="001F015B" w:rsidRDefault="00333E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333333"/>
                <w:sz w:val="24"/>
                <w:shd w:val="clear" w:color="auto" w:fill="FFFFFF"/>
              </w:rPr>
              <w:t>Sequence of</w:t>
            </w:r>
            <w:r w:rsidRPr="001F015B">
              <w:rPr>
                <w:rFonts w:ascii="Times New Roman" w:eastAsia="宋体" w:hAnsi="Times New Roman" w:cs="Times New Roman"/>
                <w:color w:val="333333"/>
                <w:sz w:val="24"/>
                <w:shd w:val="clear" w:color="auto" w:fill="FFFFFF"/>
              </w:rPr>
              <w:t xml:space="preserve"> primer</w:t>
            </w:r>
            <w:r>
              <w:rPr>
                <w:rFonts w:ascii="Times New Roman" w:eastAsia="宋体" w:hAnsi="Times New Roman" w:cs="Times New Roman"/>
                <w:color w:val="333333"/>
                <w:sz w:val="24"/>
                <w:shd w:val="clear" w:color="auto" w:fill="FFFFFF"/>
              </w:rPr>
              <w:t xml:space="preserve"> </w:t>
            </w:r>
            <w:r w:rsidRPr="001F015B">
              <w:rPr>
                <w:rFonts w:ascii="Times New Roman" w:eastAsia="宋体" w:hAnsi="Times New Roman" w:cs="Times New Roman"/>
                <w:color w:val="333333"/>
                <w:sz w:val="24"/>
                <w:shd w:val="clear" w:color="auto" w:fill="FFFFFF"/>
              </w:rPr>
              <w:t>(5’-3’)</w:t>
            </w:r>
          </w:p>
        </w:tc>
      </w:tr>
      <w:tr w:rsidR="00333EFC" w:rsidRPr="001F015B" w:rsidTr="00333EFC">
        <w:trPr>
          <w:trHeight w:val="278"/>
        </w:trPr>
        <w:tc>
          <w:tcPr>
            <w:tcW w:w="237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33EFC" w:rsidRPr="00F819CB" w:rsidRDefault="00333EFC" w:rsidP="001F01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F819CB">
              <w:rPr>
                <w:rFonts w:ascii="Times New Roman" w:eastAsia="宋体" w:hAnsi="Times New Roman" w:cs="Times New Roman"/>
                <w:sz w:val="24"/>
              </w:rPr>
              <w:t>HAK1</w:t>
            </w:r>
            <w:r>
              <w:rPr>
                <w:rFonts w:ascii="Times New Roman" w:eastAsia="宋体" w:hAnsi="Times New Roman" w:cs="Times New Roman"/>
                <w:sz w:val="24"/>
              </w:rPr>
              <w:t>-F (in-fusion)</w:t>
            </w:r>
          </w:p>
        </w:tc>
        <w:tc>
          <w:tcPr>
            <w:tcW w:w="680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333EFC" w:rsidRPr="001F015B" w:rsidRDefault="00333EF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CAGTGTGGTGGAATTCCATGTCGTCGTCGCTGGAG</w:t>
            </w:r>
          </w:p>
        </w:tc>
      </w:tr>
      <w:tr w:rsidR="00333EFC" w:rsidRPr="001F015B" w:rsidTr="00333EFC">
        <w:trPr>
          <w:trHeight w:val="278"/>
        </w:trPr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33EFC" w:rsidRPr="00F819CB" w:rsidRDefault="00333EFC" w:rsidP="001F01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F819CB">
              <w:rPr>
                <w:rFonts w:ascii="Times New Roman" w:eastAsia="宋体" w:hAnsi="Times New Roman" w:cs="Times New Roman"/>
                <w:sz w:val="24"/>
              </w:rPr>
              <w:t>HAK1</w:t>
            </w:r>
            <w:r>
              <w:rPr>
                <w:rFonts w:ascii="Times New Roman" w:eastAsia="宋体" w:hAnsi="Times New Roman" w:cs="Times New Roman"/>
                <w:sz w:val="24"/>
              </w:rPr>
              <w:t>-R (in-fusion)</w:t>
            </w:r>
          </w:p>
        </w:tc>
        <w:tc>
          <w:tcPr>
            <w:tcW w:w="6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33EFC" w:rsidRPr="001F015B" w:rsidRDefault="00333EF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CGAAGGGCCCTCTAGCTATATTTCATATGTGATGCCAACC</w:t>
            </w:r>
          </w:p>
        </w:tc>
      </w:tr>
      <w:tr w:rsidR="00375746" w:rsidRPr="001F015B" w:rsidTr="00333EFC">
        <w:trPr>
          <w:trHeight w:val="278"/>
        </w:trPr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75746" w:rsidRPr="00F819CB" w:rsidRDefault="00375746" w:rsidP="0037574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F819CB">
              <w:rPr>
                <w:rFonts w:ascii="Times New Roman" w:eastAsia="宋体" w:hAnsi="Times New Roman" w:cs="Times New Roman"/>
                <w:sz w:val="24"/>
              </w:rPr>
              <w:t>HAK</w:t>
            </w:r>
            <w:r>
              <w:rPr>
                <w:rFonts w:ascii="Times New Roman" w:eastAsia="宋体" w:hAnsi="Times New Roman" w:cs="Times New Roman"/>
                <w:sz w:val="24"/>
              </w:rPr>
              <w:t>2</w:t>
            </w:r>
            <w:r w:rsidRPr="00F819CB">
              <w:rPr>
                <w:rFonts w:ascii="Times New Roman" w:eastAsia="宋体" w:hAnsi="Times New Roman" w:cs="Times New Roman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-F (in-fusion)</w:t>
            </w:r>
          </w:p>
        </w:tc>
        <w:tc>
          <w:tcPr>
            <w:tcW w:w="6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75746" w:rsidRDefault="00375746" w:rsidP="003757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AGTGTGGTGGAATTCCATGGTTCTCACTGCCGAG</w:t>
            </w:r>
          </w:p>
        </w:tc>
      </w:tr>
      <w:tr w:rsidR="00375746" w:rsidRPr="001F015B" w:rsidTr="00333EFC">
        <w:trPr>
          <w:trHeight w:val="278"/>
        </w:trPr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75746" w:rsidRPr="00F819CB" w:rsidRDefault="00375746" w:rsidP="0037574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F819CB">
              <w:rPr>
                <w:rFonts w:ascii="Times New Roman" w:eastAsia="宋体" w:hAnsi="Times New Roman" w:cs="Times New Roman"/>
                <w:sz w:val="24"/>
              </w:rPr>
              <w:t>HAK</w:t>
            </w:r>
            <w:r>
              <w:rPr>
                <w:rFonts w:ascii="Times New Roman" w:eastAsia="宋体" w:hAnsi="Times New Roman" w:cs="Times New Roman"/>
                <w:sz w:val="24"/>
              </w:rPr>
              <w:t>2</w:t>
            </w:r>
            <w:r w:rsidRPr="00F819CB">
              <w:rPr>
                <w:rFonts w:ascii="Times New Roman" w:eastAsia="宋体" w:hAnsi="Times New Roman" w:cs="Times New Roman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</w:rPr>
              <w:t>-R (in-fusion)</w:t>
            </w:r>
          </w:p>
        </w:tc>
        <w:tc>
          <w:tcPr>
            <w:tcW w:w="68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75746" w:rsidRDefault="00375746" w:rsidP="003757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GAAGGGCCCTCTAGCTAGATTTCATATGAGAT</w:t>
            </w:r>
          </w:p>
        </w:tc>
      </w:tr>
    </w:tbl>
    <w:p w:rsidR="00BB445B" w:rsidRDefault="00BB445B">
      <w:pPr>
        <w:rPr>
          <w:rFonts w:ascii="Times New Roman" w:hAnsi="Times New Roman" w:cs="Times New Roman"/>
          <w:color w:val="000000" w:themeColor="text1"/>
          <w:sz w:val="24"/>
        </w:rPr>
      </w:pPr>
    </w:p>
    <w:p w:rsidR="00BB445B" w:rsidRDefault="00BB445B">
      <w:pPr>
        <w:rPr>
          <w:rFonts w:ascii="Times New Roman" w:hAnsi="Times New Roman" w:cs="Times New Roman"/>
          <w:color w:val="000000" w:themeColor="text1"/>
          <w:sz w:val="24"/>
        </w:rPr>
      </w:pPr>
      <w:bookmarkStart w:id="0" w:name="_GoBack"/>
      <w:bookmarkEnd w:id="0"/>
    </w:p>
    <w:sectPr w:rsidR="00BB44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13BF" w:rsidRDefault="00FB13BF" w:rsidP="005A7519">
      <w:r>
        <w:separator/>
      </w:r>
    </w:p>
  </w:endnote>
  <w:endnote w:type="continuationSeparator" w:id="0">
    <w:p w:rsidR="00FB13BF" w:rsidRDefault="00FB13BF" w:rsidP="005A7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13BF" w:rsidRDefault="00FB13BF" w:rsidP="005A7519">
      <w:r>
        <w:separator/>
      </w:r>
    </w:p>
  </w:footnote>
  <w:footnote w:type="continuationSeparator" w:id="0">
    <w:p w:rsidR="00FB13BF" w:rsidRDefault="00FB13BF" w:rsidP="005A75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Total_Editing_Time" w:val="3"/>
  </w:docVars>
  <w:rsids>
    <w:rsidRoot w:val="74C506B8"/>
    <w:rsid w:val="000C11C8"/>
    <w:rsid w:val="001F015B"/>
    <w:rsid w:val="00241527"/>
    <w:rsid w:val="002849D0"/>
    <w:rsid w:val="002A17ED"/>
    <w:rsid w:val="002F108A"/>
    <w:rsid w:val="00333EFC"/>
    <w:rsid w:val="00355307"/>
    <w:rsid w:val="00375746"/>
    <w:rsid w:val="003902B8"/>
    <w:rsid w:val="004317FC"/>
    <w:rsid w:val="005A7519"/>
    <w:rsid w:val="005F19EC"/>
    <w:rsid w:val="00617904"/>
    <w:rsid w:val="006540DD"/>
    <w:rsid w:val="00672552"/>
    <w:rsid w:val="006840D8"/>
    <w:rsid w:val="00744A54"/>
    <w:rsid w:val="00884DC7"/>
    <w:rsid w:val="008875EB"/>
    <w:rsid w:val="00A26B72"/>
    <w:rsid w:val="00A52FC7"/>
    <w:rsid w:val="00AD3B28"/>
    <w:rsid w:val="00AE25AB"/>
    <w:rsid w:val="00BB445B"/>
    <w:rsid w:val="00BB5FB5"/>
    <w:rsid w:val="00BB7A4E"/>
    <w:rsid w:val="00C92772"/>
    <w:rsid w:val="00C92EA9"/>
    <w:rsid w:val="00CF2E5B"/>
    <w:rsid w:val="00D127EF"/>
    <w:rsid w:val="00D45168"/>
    <w:rsid w:val="00D7006C"/>
    <w:rsid w:val="00D76D92"/>
    <w:rsid w:val="00ED73BD"/>
    <w:rsid w:val="00F12D31"/>
    <w:rsid w:val="00F819CB"/>
    <w:rsid w:val="00FB13BF"/>
    <w:rsid w:val="01AE1975"/>
    <w:rsid w:val="025E1112"/>
    <w:rsid w:val="0BA80A17"/>
    <w:rsid w:val="0DF82D73"/>
    <w:rsid w:val="112731E3"/>
    <w:rsid w:val="11E96186"/>
    <w:rsid w:val="12F063CB"/>
    <w:rsid w:val="1F111B05"/>
    <w:rsid w:val="23F804FF"/>
    <w:rsid w:val="255565B3"/>
    <w:rsid w:val="2F55606F"/>
    <w:rsid w:val="407B08FD"/>
    <w:rsid w:val="44B66DFA"/>
    <w:rsid w:val="48FF7DF5"/>
    <w:rsid w:val="496C096B"/>
    <w:rsid w:val="4A477484"/>
    <w:rsid w:val="4D790E74"/>
    <w:rsid w:val="618857BC"/>
    <w:rsid w:val="6399336F"/>
    <w:rsid w:val="6B430C41"/>
    <w:rsid w:val="6D0A71BD"/>
    <w:rsid w:val="6F5220D4"/>
    <w:rsid w:val="74C50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7BE75E"/>
  <w15:docId w15:val="{19710F1A-DD5A-4603-9488-1DC46E2BF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14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fengxm fengxaomin</cp:lastModifiedBy>
  <cp:revision>19</cp:revision>
  <dcterms:created xsi:type="dcterms:W3CDTF">2017-10-17T04:09:00Z</dcterms:created>
  <dcterms:modified xsi:type="dcterms:W3CDTF">2019-11-07T00:58:00Z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